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F4" w:rsidRDefault="007738F4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893DFA8" wp14:editId="6BF810E9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F4" w:rsidRDefault="007738F4" w:rsidP="00536ABA">
      <w:pPr>
        <w:ind w:left="7230" w:firstLine="5"/>
        <w:jc w:val="center"/>
        <w:rPr>
          <w:bCs/>
        </w:rPr>
      </w:pPr>
      <w:r>
        <w:rPr>
          <w:bCs/>
        </w:rPr>
        <w:t>УТВЕРЖДАЮ</w:t>
      </w:r>
    </w:p>
    <w:p w:rsidR="007738F4" w:rsidRDefault="007738F4" w:rsidP="00536ABA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Генеральный директор</w:t>
      </w:r>
    </w:p>
    <w:p w:rsidR="007738F4" w:rsidRDefault="007738F4" w:rsidP="00536ABA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E7A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</w:t>
      </w:r>
    </w:p>
    <w:p w:rsidR="007738F4" w:rsidRDefault="007738F4" w:rsidP="00536ABA">
      <w:pPr>
        <w:ind w:left="6096"/>
        <w:jc w:val="right"/>
        <w:rPr>
          <w:sz w:val="24"/>
          <w:szCs w:val="24"/>
        </w:rPr>
      </w:pPr>
    </w:p>
    <w:p w:rsidR="007738F4" w:rsidRDefault="007738F4" w:rsidP="00536ABA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_____________А.В. Кривонос</w:t>
      </w:r>
    </w:p>
    <w:p w:rsidR="007738F4" w:rsidRDefault="007738F4" w:rsidP="00536ABA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«</w:t>
      </w:r>
      <w:r w:rsidR="007E34BB"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 w:rsidR="0010771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</w:t>
      </w:r>
      <w:r w:rsidR="00B46461">
        <w:rPr>
          <w:sz w:val="24"/>
          <w:szCs w:val="24"/>
        </w:rPr>
        <w:t>2</w:t>
      </w:r>
      <w:r w:rsidR="00107719">
        <w:rPr>
          <w:sz w:val="24"/>
          <w:szCs w:val="24"/>
        </w:rPr>
        <w:t>3</w:t>
      </w:r>
      <w:r>
        <w:rPr>
          <w:sz w:val="24"/>
          <w:szCs w:val="24"/>
        </w:rPr>
        <w:t xml:space="preserve"> года</w:t>
      </w:r>
    </w:p>
    <w:p w:rsidR="007738F4" w:rsidRDefault="007738F4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77BB0" w:rsidRPr="003E6688" w:rsidRDefault="00B77BB0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3E6688">
        <w:rPr>
          <w:rFonts w:ascii="Times New Roman" w:hAnsi="Times New Roman"/>
          <w:sz w:val="22"/>
          <w:szCs w:val="22"/>
        </w:rPr>
        <w:t>ПРОТОКОЛ №</w:t>
      </w:r>
      <w:r w:rsidR="007738F4" w:rsidRPr="003E6688">
        <w:rPr>
          <w:rFonts w:ascii="Times New Roman" w:hAnsi="Times New Roman"/>
          <w:sz w:val="22"/>
          <w:szCs w:val="22"/>
          <w:lang w:val="ru-RU"/>
        </w:rPr>
        <w:t xml:space="preserve"> 2-</w:t>
      </w:r>
      <w:r w:rsidR="00B46461" w:rsidRPr="003E6688">
        <w:rPr>
          <w:rFonts w:ascii="Times New Roman" w:hAnsi="Times New Roman"/>
          <w:sz w:val="22"/>
          <w:szCs w:val="22"/>
          <w:lang w:val="ru-RU"/>
        </w:rPr>
        <w:t>02</w:t>
      </w:r>
      <w:r w:rsidR="007738F4" w:rsidRPr="003E6688">
        <w:rPr>
          <w:rFonts w:ascii="Times New Roman" w:hAnsi="Times New Roman"/>
          <w:sz w:val="22"/>
          <w:szCs w:val="22"/>
          <w:lang w:val="ru-RU"/>
        </w:rPr>
        <w:t>-</w:t>
      </w:r>
      <w:r w:rsidR="00BB302A">
        <w:rPr>
          <w:rFonts w:ascii="Times New Roman" w:hAnsi="Times New Roman"/>
          <w:sz w:val="22"/>
          <w:szCs w:val="22"/>
          <w:lang w:val="ru-RU"/>
        </w:rPr>
        <w:t>2</w:t>
      </w:r>
      <w:r w:rsidR="00107719">
        <w:rPr>
          <w:rFonts w:ascii="Times New Roman" w:hAnsi="Times New Roman"/>
          <w:sz w:val="22"/>
          <w:szCs w:val="22"/>
          <w:lang w:val="ru-RU"/>
        </w:rPr>
        <w:t>3</w:t>
      </w:r>
      <w:r w:rsidR="00EE7AB7">
        <w:rPr>
          <w:rFonts w:ascii="Times New Roman" w:hAnsi="Times New Roman"/>
          <w:sz w:val="22"/>
          <w:szCs w:val="22"/>
          <w:lang w:val="ru-RU"/>
        </w:rPr>
        <w:t>-</w:t>
      </w:r>
      <w:r w:rsidR="007738F4" w:rsidRPr="003E6688">
        <w:rPr>
          <w:rFonts w:ascii="Times New Roman" w:hAnsi="Times New Roman"/>
          <w:sz w:val="22"/>
          <w:szCs w:val="22"/>
          <w:lang w:val="ru-RU"/>
        </w:rPr>
        <w:t>ЗП (</w:t>
      </w:r>
      <w:r w:rsidR="00EE7AB7">
        <w:rPr>
          <w:rFonts w:ascii="Times New Roman" w:hAnsi="Times New Roman"/>
          <w:sz w:val="22"/>
          <w:szCs w:val="22"/>
          <w:lang w:val="ru-RU"/>
        </w:rPr>
        <w:t>2</w:t>
      </w:r>
      <w:r w:rsidR="00107719">
        <w:rPr>
          <w:rFonts w:ascii="Times New Roman" w:hAnsi="Times New Roman"/>
          <w:sz w:val="22"/>
          <w:szCs w:val="22"/>
          <w:lang w:val="ru-RU"/>
        </w:rPr>
        <w:t>643155</w:t>
      </w:r>
      <w:r w:rsidR="007738F4" w:rsidRPr="003E6688">
        <w:rPr>
          <w:rFonts w:ascii="Times New Roman" w:hAnsi="Times New Roman"/>
          <w:sz w:val="22"/>
          <w:szCs w:val="22"/>
          <w:lang w:val="ru-RU"/>
        </w:rPr>
        <w:t>)</w:t>
      </w:r>
    </w:p>
    <w:p w:rsidR="003E6688" w:rsidRPr="00C531B1" w:rsidRDefault="003E6688" w:rsidP="003E6688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3E6688" w:rsidRPr="00C531B1" w:rsidRDefault="003E6688" w:rsidP="003E6688">
      <w:pPr>
        <w:jc w:val="center"/>
        <w:rPr>
          <w:b/>
          <w:color w:val="000000"/>
          <w:sz w:val="24"/>
          <w:szCs w:val="24"/>
        </w:rPr>
      </w:pPr>
    </w:p>
    <w:p w:rsidR="003E6688" w:rsidRPr="00C531B1" w:rsidRDefault="003E6688" w:rsidP="003E6688">
      <w:pPr>
        <w:jc w:val="center"/>
        <w:rPr>
          <w:iCs/>
          <w:color w:val="000000"/>
          <w:sz w:val="24"/>
          <w:szCs w:val="24"/>
        </w:rPr>
      </w:pPr>
      <w:bookmarkStart w:id="0" w:name="OLE_LINK1"/>
      <w:bookmarkStart w:id="1" w:name="OLE_LINK2"/>
      <w:bookmarkEnd w:id="0"/>
      <w:bookmarkEnd w:id="1"/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Наименование </w:t>
      </w:r>
      <w:r>
        <w:rPr>
          <w:sz w:val="24"/>
          <w:szCs w:val="24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b/>
          <w:iCs/>
          <w:color w:val="000000"/>
          <w:sz w:val="24"/>
          <w:szCs w:val="24"/>
        </w:rPr>
        <w:t xml:space="preserve"> (далее – запрос предложений):</w:t>
      </w:r>
    </w:p>
    <w:p w:rsidR="00F80282" w:rsidRDefault="00F80282" w:rsidP="00F80282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Предмет закупки: </w:t>
      </w:r>
      <w:r>
        <w:rPr>
          <w:sz w:val="24"/>
          <w:szCs w:val="24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>
        <w:rPr>
          <w:sz w:val="24"/>
          <w:szCs w:val="24"/>
        </w:rPr>
        <w:t>диагностирований</w:t>
      </w:r>
      <w:proofErr w:type="spellEnd"/>
      <w:r>
        <w:rPr>
          <w:sz w:val="24"/>
          <w:szCs w:val="24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 в границах МО «Город Выборг» и  МО «Выборгский район» Ленинградской области на 2023 г.</w:t>
      </w:r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2" w:name="OLE_LINK8"/>
      <w:bookmarkStart w:id="3" w:name="OLE_LINK9"/>
      <w:bookmarkEnd w:id="2"/>
      <w:bookmarkEnd w:id="3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F80282" w:rsidRDefault="00F80282" w:rsidP="00F80282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09 февраля 2023 г.</w:t>
      </w:r>
      <w:r>
        <w:rPr>
          <w:iCs/>
          <w:color w:val="000000"/>
          <w:sz w:val="24"/>
          <w:szCs w:val="24"/>
        </w:rPr>
        <w:t xml:space="preserve">   на сайте </w:t>
      </w:r>
      <w:hyperlink r:id="rId10" w:history="1">
        <w:r>
          <w:rPr>
            <w:rStyle w:val="ad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32312096245</w:t>
      </w:r>
      <w:r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на электронной торговой площадке </w:t>
      </w:r>
      <w:r>
        <w:rPr>
          <w:sz w:val="24"/>
          <w:szCs w:val="24"/>
        </w:rPr>
        <w:t>http://www.rts-tender.ru</w:t>
      </w:r>
      <w:r>
        <w:rPr>
          <w:iCs/>
          <w:color w:val="000000"/>
          <w:sz w:val="24"/>
          <w:szCs w:val="24"/>
        </w:rPr>
        <w:t xml:space="preserve"> процедура № 2643155</w:t>
      </w:r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Начальная максимальная цена договора: </w:t>
      </w:r>
    </w:p>
    <w:p w:rsidR="00F80282" w:rsidRDefault="00F80282" w:rsidP="00F80282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1 790 000,00 руб.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учетом НДС</w:t>
      </w:r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Место рассмотрения </w:t>
      </w:r>
      <w:r w:rsidR="007E34BB">
        <w:rPr>
          <w:b/>
          <w:iCs/>
          <w:color w:val="000000"/>
          <w:sz w:val="24"/>
          <w:szCs w:val="24"/>
        </w:rPr>
        <w:t>вторых</w:t>
      </w:r>
      <w:r>
        <w:rPr>
          <w:b/>
          <w:iCs/>
          <w:color w:val="000000"/>
          <w:sz w:val="24"/>
          <w:szCs w:val="24"/>
        </w:rPr>
        <w:t xml:space="preserve"> частей заявок:</w:t>
      </w:r>
    </w:p>
    <w:p w:rsidR="00F80282" w:rsidRDefault="00F80282" w:rsidP="00F80282">
      <w:pPr>
        <w:ind w:left="852" w:hanging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Ленинградская </w:t>
      </w:r>
      <w:proofErr w:type="spellStart"/>
      <w:proofErr w:type="gramStart"/>
      <w:r>
        <w:rPr>
          <w:iCs/>
          <w:color w:val="000000"/>
          <w:sz w:val="24"/>
          <w:szCs w:val="24"/>
        </w:rPr>
        <w:t>обл</w:t>
      </w:r>
      <w:proofErr w:type="spellEnd"/>
      <w:proofErr w:type="gramEnd"/>
      <w:r>
        <w:rPr>
          <w:iCs/>
          <w:color w:val="000000"/>
          <w:sz w:val="24"/>
          <w:szCs w:val="24"/>
        </w:rPr>
        <w:t xml:space="preserve">, г Выборг, </w:t>
      </w:r>
      <w:proofErr w:type="spellStart"/>
      <w:r>
        <w:rPr>
          <w:iCs/>
          <w:color w:val="000000"/>
          <w:sz w:val="24"/>
          <w:szCs w:val="24"/>
        </w:rPr>
        <w:t>ул</w:t>
      </w:r>
      <w:proofErr w:type="spellEnd"/>
      <w:r>
        <w:rPr>
          <w:iCs/>
          <w:color w:val="000000"/>
          <w:sz w:val="24"/>
          <w:szCs w:val="24"/>
        </w:rPr>
        <w:t xml:space="preserve"> Сухова, д 2</w:t>
      </w:r>
    </w:p>
    <w:p w:rsidR="00F80282" w:rsidRDefault="00F80282" w:rsidP="00F80282">
      <w:pPr>
        <w:numPr>
          <w:ilvl w:val="0"/>
          <w:numId w:val="20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Порядок рассмотрения </w:t>
      </w:r>
      <w:r w:rsidR="007E34BB">
        <w:rPr>
          <w:b/>
          <w:iCs/>
          <w:color w:val="000000"/>
          <w:sz w:val="24"/>
          <w:szCs w:val="24"/>
        </w:rPr>
        <w:t>вторых</w:t>
      </w:r>
      <w:r>
        <w:rPr>
          <w:b/>
          <w:iCs/>
          <w:color w:val="000000"/>
          <w:sz w:val="24"/>
          <w:szCs w:val="24"/>
        </w:rPr>
        <w:t xml:space="preserve"> частей заявок:</w:t>
      </w:r>
    </w:p>
    <w:p w:rsidR="00F80282" w:rsidRDefault="00F80282" w:rsidP="00F80282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соответствии с документацией. На момент начала рассмотрения первых частей заявок на участие в запросе предложений было подано 17 заявок:</w:t>
      </w:r>
    </w:p>
    <w:p w:rsidR="0037464C" w:rsidRDefault="00F80282" w:rsidP="0037464C">
      <w:pPr>
        <w:ind w:left="426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</w:t>
      </w:r>
    </w:p>
    <w:p w:rsidR="003E6688" w:rsidRPr="00C531B1" w:rsidRDefault="003E6688" w:rsidP="003E6688">
      <w:pPr>
        <w:jc w:val="both"/>
        <w:rPr>
          <w:b/>
          <w:bCs/>
          <w:sz w:val="24"/>
          <w:szCs w:val="24"/>
        </w:rPr>
      </w:pPr>
    </w:p>
    <w:p w:rsidR="003E6688" w:rsidRPr="007F6EE0" w:rsidRDefault="003E6688" w:rsidP="003E6688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 w:rsidRPr="007F6EE0">
        <w:rPr>
          <w:b/>
          <w:bCs/>
          <w:sz w:val="24"/>
          <w:szCs w:val="24"/>
        </w:rPr>
        <w:t>Р</w:t>
      </w:r>
      <w:r w:rsidR="007F6EE0" w:rsidRPr="007F6EE0">
        <w:rPr>
          <w:b/>
          <w:bCs/>
          <w:sz w:val="24"/>
          <w:szCs w:val="24"/>
        </w:rPr>
        <w:t>ассматриваются заявки участников</w:t>
      </w:r>
      <w:r w:rsidRPr="007F6EE0">
        <w:rPr>
          <w:b/>
          <w:sz w:val="24"/>
          <w:szCs w:val="24"/>
        </w:rPr>
        <w:t>:</w:t>
      </w:r>
    </w:p>
    <w:tbl>
      <w:tblPr>
        <w:tblpPr w:leftFromText="180" w:rightFromText="180" w:vertAnchor="text" w:horzAnchor="margin" w:tblpX="392" w:tblpY="10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2300"/>
        <w:gridCol w:w="2367"/>
        <w:gridCol w:w="2223"/>
      </w:tblGrid>
      <w:tr w:rsidR="00376E78" w:rsidRPr="00C531B1" w:rsidTr="007F6EE0">
        <w:tc>
          <w:tcPr>
            <w:tcW w:w="2574" w:type="dxa"/>
            <w:shd w:val="clear" w:color="auto" w:fill="auto"/>
          </w:tcPr>
          <w:p w:rsidR="00376E78" w:rsidRPr="00C531B1" w:rsidRDefault="00376E78" w:rsidP="007F6EE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383" w:type="dxa"/>
            <w:shd w:val="clear" w:color="auto" w:fill="auto"/>
          </w:tcPr>
          <w:p w:rsidR="00376E78" w:rsidRPr="00C531B1" w:rsidRDefault="00376E78" w:rsidP="007F6EE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78" w:type="dxa"/>
          </w:tcPr>
          <w:p w:rsidR="00376E78" w:rsidRPr="00376E78" w:rsidRDefault="00376E78" w:rsidP="007F6EE0">
            <w:pPr>
              <w:rPr>
                <w:b/>
              </w:rPr>
            </w:pPr>
            <w:r w:rsidRPr="00376E78">
              <w:rPr>
                <w:b/>
              </w:rPr>
              <w:t>Ценовое предложение</w:t>
            </w:r>
          </w:p>
        </w:tc>
        <w:tc>
          <w:tcPr>
            <w:tcW w:w="2029" w:type="dxa"/>
          </w:tcPr>
          <w:p w:rsidR="00376E78" w:rsidRPr="00C531B1" w:rsidRDefault="00376E78" w:rsidP="007F6EE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Соответствие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"НЕФТЕХИМСТАНДАРТ"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09.02.2023 16:52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975 000,00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lastRenderedPageBreak/>
              <w:t>ООО "ЭКСПРОМ-М"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14.02.2023 10:11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540 000,00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АО НТЦ "ТЕХНОЭКСПЕРТ"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14.02.2023 14:19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1 298 000,00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"СПТК"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14.02.2023 14:35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960 000,00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"ЮУЦЭПБ"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15.02.2023 13:05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1 285 000,00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"ЭТАЛОН"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15.02.2023 18:34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870 000,00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"ИТК ТЕХНОЛОГИЯ"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08:24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921 000,00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"МОСГОРЭКСПЕРТИЗА"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10:24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697 900,00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"НТФ ПОЛЮС"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13:02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1 575 000,00 руб., с НДС</w:t>
            </w:r>
          </w:p>
        </w:tc>
        <w:tc>
          <w:tcPr>
            <w:tcW w:w="2029" w:type="dxa"/>
          </w:tcPr>
          <w:p w:rsidR="00640FFA" w:rsidRDefault="00640FFA" w:rsidP="007F6EE0">
            <w:r w:rsidRPr="00A20A07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"ГТЭ"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16:24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1 170 000,00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"ЭЦ "РОСТТЕХ"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16:51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620 000,00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"ЭНЕРГОЭКСПЕРТ"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17:00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1 644 000,00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"ПРОММАШ ТЕСТ ИНЖИНИРИНГ"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17:34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1 424 000,00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"ВЕЛЕС"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16.02.2023 18:27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944 000,00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"ДАР-</w:t>
            </w:r>
            <w:proofErr w:type="gramStart"/>
            <w:r w:rsidRPr="00974203">
              <w:t>СПЕЦ</w:t>
            </w:r>
            <w:proofErr w:type="gramEnd"/>
            <w:r w:rsidRPr="00974203">
              <w:t>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17.02.2023 01:06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697 000,00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Pr="00974203" w:rsidRDefault="00640FFA" w:rsidP="007F6EE0">
            <w:r w:rsidRPr="00974203">
              <w:t>ООО "ОТК"</w:t>
            </w:r>
          </w:p>
        </w:tc>
        <w:tc>
          <w:tcPr>
            <w:tcW w:w="2383" w:type="dxa"/>
            <w:shd w:val="clear" w:color="auto" w:fill="auto"/>
          </w:tcPr>
          <w:p w:rsidR="00640FFA" w:rsidRPr="00653D5B" w:rsidRDefault="00640FFA" w:rsidP="007F6EE0">
            <w:r w:rsidRPr="00653D5B">
              <w:t>17.02.2023 08:14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Pr="008152FA" w:rsidRDefault="00640FFA" w:rsidP="002D00EE">
            <w:r w:rsidRPr="008152FA">
              <w:t>1 390 000,00 руб., с НДС</w:t>
            </w:r>
          </w:p>
        </w:tc>
        <w:tc>
          <w:tcPr>
            <w:tcW w:w="2029" w:type="dxa"/>
          </w:tcPr>
          <w:p w:rsidR="00640FFA" w:rsidRDefault="00640FFA">
            <w:r w:rsidRPr="00185625">
              <w:t>Соответствует требованиям</w:t>
            </w:r>
          </w:p>
        </w:tc>
      </w:tr>
      <w:tr w:rsidR="00640FFA" w:rsidRPr="00C531B1" w:rsidTr="007F6EE0">
        <w:trPr>
          <w:trHeight w:val="670"/>
        </w:trPr>
        <w:tc>
          <w:tcPr>
            <w:tcW w:w="2574" w:type="dxa"/>
            <w:shd w:val="clear" w:color="auto" w:fill="auto"/>
          </w:tcPr>
          <w:p w:rsidR="00640FFA" w:rsidRDefault="00640FFA" w:rsidP="007F6EE0">
            <w:r w:rsidRPr="00974203">
              <w:t>ООО "РУСПРОМГАЗ"</w:t>
            </w:r>
          </w:p>
        </w:tc>
        <w:tc>
          <w:tcPr>
            <w:tcW w:w="2383" w:type="dxa"/>
            <w:shd w:val="clear" w:color="auto" w:fill="auto"/>
          </w:tcPr>
          <w:p w:rsidR="00640FFA" w:rsidRDefault="00640FFA" w:rsidP="007F6EE0">
            <w:r w:rsidRPr="00653D5B">
              <w:t>16.02.2023 20:05 (</w:t>
            </w:r>
            <w:proofErr w:type="gramStart"/>
            <w:r w:rsidRPr="00653D5B">
              <w:t>МСК</w:t>
            </w:r>
            <w:proofErr w:type="gramEnd"/>
            <w:r w:rsidRPr="00653D5B">
              <w:t>)</w:t>
            </w:r>
          </w:p>
        </w:tc>
        <w:tc>
          <w:tcPr>
            <w:tcW w:w="2478" w:type="dxa"/>
          </w:tcPr>
          <w:p w:rsidR="00640FFA" w:rsidRDefault="00640FFA" w:rsidP="002D00EE">
            <w:r w:rsidRPr="008152FA">
              <w:t>458 000,00 руб., с НДС</w:t>
            </w:r>
          </w:p>
        </w:tc>
        <w:tc>
          <w:tcPr>
            <w:tcW w:w="2029" w:type="dxa"/>
          </w:tcPr>
          <w:p w:rsidR="00302448" w:rsidRDefault="00640FFA" w:rsidP="00302448">
            <w:r>
              <w:t>Не с</w:t>
            </w:r>
            <w:r w:rsidRPr="00185625">
              <w:t>оответствует требованиям</w:t>
            </w:r>
            <w:r w:rsidR="00302448">
              <w:t>.</w:t>
            </w:r>
          </w:p>
          <w:p w:rsidR="00640FFA" w:rsidRDefault="00302448" w:rsidP="00302448">
            <w:bookmarkStart w:id="4" w:name="_GoBack"/>
            <w:bookmarkEnd w:id="4"/>
            <w:r>
              <w:rPr>
                <w:sz w:val="24"/>
                <w:szCs w:val="24"/>
              </w:rPr>
              <w:t>Сроки аттестации квалификационных удостоверений экспертов в области ПБ просрочены.</w:t>
            </w:r>
          </w:p>
        </w:tc>
      </w:tr>
    </w:tbl>
    <w:p w:rsidR="003E6688" w:rsidRDefault="003E6688" w:rsidP="003E6688">
      <w:pPr>
        <w:ind w:left="792"/>
        <w:jc w:val="both"/>
        <w:rPr>
          <w:b/>
          <w:bCs/>
          <w:sz w:val="24"/>
          <w:szCs w:val="24"/>
        </w:rPr>
      </w:pPr>
    </w:p>
    <w:p w:rsidR="003E6688" w:rsidRDefault="003E6688" w:rsidP="00376E78">
      <w:pPr>
        <w:ind w:left="360"/>
        <w:jc w:val="both"/>
        <w:rPr>
          <w:b/>
          <w:bCs/>
          <w:sz w:val="24"/>
          <w:szCs w:val="24"/>
        </w:rPr>
      </w:pPr>
    </w:p>
    <w:p w:rsidR="003E6688" w:rsidRPr="009E7409" w:rsidRDefault="003E6688" w:rsidP="003E6688">
      <w:pPr>
        <w:rPr>
          <w:b/>
          <w:bCs/>
          <w:sz w:val="24"/>
          <w:szCs w:val="24"/>
        </w:rPr>
      </w:pPr>
    </w:p>
    <w:p w:rsidR="003E6688" w:rsidRPr="009E7409" w:rsidRDefault="003E6688" w:rsidP="003E6688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 голосования:</w:t>
      </w:r>
    </w:p>
    <w:p w:rsidR="003E6688" w:rsidRPr="00C531B1" w:rsidRDefault="003E6688" w:rsidP="003E6688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1984"/>
        <w:gridCol w:w="1805"/>
      </w:tblGrid>
      <w:tr w:rsidR="003E6688" w:rsidRPr="00C531B1" w:rsidTr="00BB302A">
        <w:tc>
          <w:tcPr>
            <w:tcW w:w="2235" w:type="dxa"/>
            <w:shd w:val="clear" w:color="auto" w:fill="auto"/>
          </w:tcPr>
          <w:p w:rsidR="003E6688" w:rsidRPr="00C531B1" w:rsidRDefault="003E6688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701" w:type="dxa"/>
            <w:shd w:val="clear" w:color="auto" w:fill="auto"/>
          </w:tcPr>
          <w:p w:rsidR="003E6688" w:rsidRPr="00C531B1" w:rsidRDefault="003E6688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2126" w:type="dxa"/>
            <w:shd w:val="clear" w:color="auto" w:fill="auto"/>
          </w:tcPr>
          <w:p w:rsidR="003E6688" w:rsidRPr="00C531B1" w:rsidRDefault="003E6688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Присутствие</w:t>
            </w:r>
          </w:p>
        </w:tc>
        <w:tc>
          <w:tcPr>
            <w:tcW w:w="1984" w:type="dxa"/>
            <w:shd w:val="clear" w:color="auto" w:fill="auto"/>
          </w:tcPr>
          <w:p w:rsidR="003E6688" w:rsidRPr="00C531B1" w:rsidRDefault="003E6688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805" w:type="dxa"/>
            <w:shd w:val="clear" w:color="auto" w:fill="auto"/>
          </w:tcPr>
          <w:p w:rsidR="003E6688" w:rsidRPr="00C531B1" w:rsidRDefault="003E6688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Комментарий</w:t>
            </w:r>
          </w:p>
        </w:tc>
      </w:tr>
      <w:tr w:rsidR="003E6688" w:rsidRPr="00BB302A" w:rsidTr="00BB302A">
        <w:tc>
          <w:tcPr>
            <w:tcW w:w="2235" w:type="dxa"/>
            <w:shd w:val="clear" w:color="auto" w:fill="auto"/>
          </w:tcPr>
          <w:p w:rsidR="003E6688" w:rsidRPr="00BB302A" w:rsidRDefault="003E6688" w:rsidP="00BB302A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Макарова М</w:t>
            </w:r>
            <w:r w:rsidR="00BB302A" w:rsidRPr="00BB302A">
              <w:rPr>
                <w:color w:val="000000"/>
                <w:sz w:val="24"/>
                <w:szCs w:val="24"/>
              </w:rPr>
              <w:t>.</w:t>
            </w:r>
            <w:r w:rsidRPr="00BB302A">
              <w:rPr>
                <w:color w:val="000000"/>
                <w:sz w:val="24"/>
                <w:szCs w:val="24"/>
              </w:rPr>
              <w:t>А</w:t>
            </w:r>
            <w:r w:rsidR="00BB302A" w:rsidRPr="00BB30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E6688" w:rsidRPr="00BB302A" w:rsidRDefault="003E6688" w:rsidP="00BB302A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Присутствовал</w:t>
            </w:r>
          </w:p>
        </w:tc>
        <w:tc>
          <w:tcPr>
            <w:tcW w:w="1984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805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6688" w:rsidRPr="00BB302A" w:rsidTr="00BB302A">
        <w:tc>
          <w:tcPr>
            <w:tcW w:w="2235" w:type="dxa"/>
            <w:shd w:val="clear" w:color="auto" w:fill="auto"/>
          </w:tcPr>
          <w:p w:rsidR="003E6688" w:rsidRPr="00BB302A" w:rsidRDefault="00BB302A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Шемякин Р.В.</w:t>
            </w:r>
          </w:p>
        </w:tc>
        <w:tc>
          <w:tcPr>
            <w:tcW w:w="1701" w:type="dxa"/>
            <w:shd w:val="clear" w:color="auto" w:fill="auto"/>
          </w:tcPr>
          <w:p w:rsidR="003E6688" w:rsidRPr="00BB302A" w:rsidRDefault="003E6688" w:rsidP="00BB302A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 xml:space="preserve">Член </w:t>
            </w:r>
            <w:r w:rsidRPr="00BB302A">
              <w:rPr>
                <w:color w:val="00000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126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lastRenderedPageBreak/>
              <w:t>Присутствовал</w:t>
            </w:r>
          </w:p>
        </w:tc>
        <w:tc>
          <w:tcPr>
            <w:tcW w:w="1984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805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6688" w:rsidRPr="00BB302A" w:rsidTr="00BB302A">
        <w:tc>
          <w:tcPr>
            <w:tcW w:w="2235" w:type="dxa"/>
            <w:shd w:val="clear" w:color="auto" w:fill="auto"/>
          </w:tcPr>
          <w:p w:rsidR="003E6688" w:rsidRPr="00BB302A" w:rsidRDefault="00BB302A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lastRenderedPageBreak/>
              <w:t>Постникова Т.В.</w:t>
            </w:r>
          </w:p>
        </w:tc>
        <w:tc>
          <w:tcPr>
            <w:tcW w:w="1701" w:type="dxa"/>
            <w:shd w:val="clear" w:color="auto" w:fill="auto"/>
          </w:tcPr>
          <w:p w:rsidR="003E6688" w:rsidRPr="00BB302A" w:rsidRDefault="003E6688" w:rsidP="00BB302A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126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Присутствовал</w:t>
            </w:r>
          </w:p>
        </w:tc>
        <w:tc>
          <w:tcPr>
            <w:tcW w:w="1984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805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6688" w:rsidRPr="00BB302A" w:rsidTr="00BB302A">
        <w:tc>
          <w:tcPr>
            <w:tcW w:w="2235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Вилков С</w:t>
            </w:r>
            <w:r w:rsidR="00BB302A">
              <w:rPr>
                <w:color w:val="000000"/>
                <w:sz w:val="24"/>
                <w:szCs w:val="24"/>
              </w:rPr>
              <w:t>.</w:t>
            </w:r>
            <w:r w:rsidRPr="00BB302A">
              <w:rPr>
                <w:color w:val="000000"/>
                <w:sz w:val="24"/>
                <w:szCs w:val="24"/>
              </w:rPr>
              <w:t xml:space="preserve"> М</w:t>
            </w:r>
            <w:r w:rsidR="00BB30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E6688" w:rsidRPr="00BB302A" w:rsidRDefault="003E6688" w:rsidP="00BB302A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126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Присутствовал</w:t>
            </w:r>
          </w:p>
        </w:tc>
        <w:tc>
          <w:tcPr>
            <w:tcW w:w="1984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  <w:r w:rsidRPr="00BB302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805" w:type="dxa"/>
            <w:shd w:val="clear" w:color="auto" w:fill="auto"/>
          </w:tcPr>
          <w:p w:rsidR="003E6688" w:rsidRPr="00BB302A" w:rsidRDefault="003E6688" w:rsidP="00230C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B302A" w:rsidRPr="00BB302A" w:rsidTr="00BB302A">
        <w:tc>
          <w:tcPr>
            <w:tcW w:w="2235" w:type="dxa"/>
            <w:shd w:val="clear" w:color="auto" w:fill="auto"/>
          </w:tcPr>
          <w:p w:rsidR="00BB302A" w:rsidRPr="00BB302A" w:rsidRDefault="00BB302A" w:rsidP="002D6D58">
            <w:pPr>
              <w:rPr>
                <w:sz w:val="24"/>
                <w:szCs w:val="24"/>
              </w:rPr>
            </w:pPr>
            <w:r w:rsidRPr="00BB302A">
              <w:rPr>
                <w:sz w:val="24"/>
                <w:szCs w:val="24"/>
              </w:rPr>
              <w:t>Постникова Т.В.</w:t>
            </w:r>
          </w:p>
        </w:tc>
        <w:tc>
          <w:tcPr>
            <w:tcW w:w="1701" w:type="dxa"/>
            <w:shd w:val="clear" w:color="auto" w:fill="auto"/>
          </w:tcPr>
          <w:p w:rsidR="00BB302A" w:rsidRPr="00BB302A" w:rsidRDefault="00BB302A" w:rsidP="00BB302A">
            <w:pPr>
              <w:jc w:val="center"/>
              <w:rPr>
                <w:sz w:val="24"/>
                <w:szCs w:val="24"/>
              </w:rPr>
            </w:pPr>
            <w:r w:rsidRPr="00BB302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126" w:type="dxa"/>
            <w:shd w:val="clear" w:color="auto" w:fill="auto"/>
          </w:tcPr>
          <w:p w:rsidR="00BB302A" w:rsidRPr="00BB302A" w:rsidRDefault="00BB302A" w:rsidP="00BB302A">
            <w:pPr>
              <w:jc w:val="center"/>
              <w:rPr>
                <w:sz w:val="24"/>
                <w:szCs w:val="24"/>
              </w:rPr>
            </w:pPr>
            <w:r w:rsidRPr="00BB302A">
              <w:rPr>
                <w:sz w:val="24"/>
                <w:szCs w:val="24"/>
              </w:rPr>
              <w:t>Присутствовал</w:t>
            </w:r>
          </w:p>
        </w:tc>
        <w:tc>
          <w:tcPr>
            <w:tcW w:w="1984" w:type="dxa"/>
            <w:shd w:val="clear" w:color="auto" w:fill="auto"/>
          </w:tcPr>
          <w:p w:rsidR="00BB302A" w:rsidRPr="00BB302A" w:rsidRDefault="00BB302A" w:rsidP="00BB302A">
            <w:pPr>
              <w:jc w:val="center"/>
              <w:rPr>
                <w:sz w:val="24"/>
                <w:szCs w:val="24"/>
              </w:rPr>
            </w:pPr>
            <w:r w:rsidRPr="00BB302A">
              <w:rPr>
                <w:sz w:val="24"/>
                <w:szCs w:val="24"/>
              </w:rPr>
              <w:t>За</w:t>
            </w:r>
          </w:p>
        </w:tc>
        <w:tc>
          <w:tcPr>
            <w:tcW w:w="1805" w:type="dxa"/>
            <w:shd w:val="clear" w:color="auto" w:fill="auto"/>
          </w:tcPr>
          <w:p w:rsidR="00BB302A" w:rsidRPr="00BB302A" w:rsidRDefault="00BB302A" w:rsidP="00230C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E6688" w:rsidRPr="00BB302A" w:rsidRDefault="003E6688" w:rsidP="003E6688">
      <w:pPr>
        <w:ind w:left="284" w:hanging="284"/>
        <w:jc w:val="both"/>
        <w:rPr>
          <w:color w:val="000000"/>
          <w:sz w:val="24"/>
          <w:szCs w:val="24"/>
        </w:rPr>
      </w:pPr>
    </w:p>
    <w:p w:rsidR="00804F32" w:rsidRPr="00C531B1" w:rsidRDefault="00804F32" w:rsidP="00F92FC8">
      <w:pPr>
        <w:shd w:val="clear" w:color="auto" w:fill="FFFFFF"/>
        <w:ind w:left="284" w:hanging="284"/>
        <w:jc w:val="both"/>
        <w:rPr>
          <w:sz w:val="24"/>
          <w:szCs w:val="24"/>
        </w:rPr>
      </w:pPr>
    </w:p>
    <w:p w:rsidR="007738F4" w:rsidRDefault="007738F4" w:rsidP="00BB302A">
      <w:pPr>
        <w:rPr>
          <w:sz w:val="24"/>
          <w:szCs w:val="24"/>
        </w:rPr>
      </w:pPr>
      <w:r w:rsidRPr="00123C39">
        <w:rPr>
          <w:sz w:val="24"/>
          <w:szCs w:val="24"/>
        </w:rPr>
        <w:t xml:space="preserve">Подписи:                                                                                         </w:t>
      </w:r>
      <w:r w:rsidR="00BB302A">
        <w:rPr>
          <w:sz w:val="24"/>
          <w:szCs w:val="24"/>
        </w:rPr>
        <w:t>_________</w:t>
      </w:r>
      <w:r w:rsidRPr="00123C39">
        <w:rPr>
          <w:sz w:val="24"/>
          <w:szCs w:val="24"/>
        </w:rPr>
        <w:t xml:space="preserve">_______ </w:t>
      </w:r>
      <w:r>
        <w:rPr>
          <w:sz w:val="24"/>
          <w:szCs w:val="24"/>
        </w:rPr>
        <w:t>Вилков С</w:t>
      </w:r>
      <w:r w:rsidRPr="00123C39">
        <w:rPr>
          <w:sz w:val="24"/>
          <w:szCs w:val="24"/>
        </w:rPr>
        <w:t>.</w:t>
      </w:r>
      <w:r>
        <w:rPr>
          <w:sz w:val="24"/>
          <w:szCs w:val="24"/>
        </w:rPr>
        <w:t>М.</w:t>
      </w:r>
    </w:p>
    <w:p w:rsidR="007738F4" w:rsidRPr="00123C39" w:rsidRDefault="007738F4" w:rsidP="007738F4">
      <w:pPr>
        <w:jc w:val="right"/>
        <w:rPr>
          <w:sz w:val="24"/>
          <w:szCs w:val="24"/>
        </w:rPr>
      </w:pPr>
    </w:p>
    <w:p w:rsidR="007738F4" w:rsidRDefault="007738F4" w:rsidP="007738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BB302A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_______________</w:t>
      </w:r>
      <w:r w:rsidR="00BB302A">
        <w:rPr>
          <w:sz w:val="24"/>
          <w:szCs w:val="24"/>
        </w:rPr>
        <w:t>Шемякин Р.В.</w:t>
      </w:r>
    </w:p>
    <w:p w:rsidR="00BB302A" w:rsidRPr="00123C39" w:rsidRDefault="00BB302A" w:rsidP="007738F4">
      <w:pPr>
        <w:rPr>
          <w:sz w:val="24"/>
          <w:szCs w:val="24"/>
        </w:rPr>
      </w:pPr>
    </w:p>
    <w:p w:rsidR="007738F4" w:rsidRDefault="007738F4" w:rsidP="007738F4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BB302A">
        <w:rPr>
          <w:sz w:val="24"/>
          <w:szCs w:val="24"/>
        </w:rPr>
        <w:t>Постникова Т.В.</w:t>
      </w:r>
    </w:p>
    <w:p w:rsidR="00BB302A" w:rsidRDefault="00BB302A" w:rsidP="007738F4">
      <w:pPr>
        <w:shd w:val="clear" w:color="auto" w:fill="FFFFFF"/>
        <w:jc w:val="right"/>
        <w:rPr>
          <w:sz w:val="24"/>
          <w:szCs w:val="24"/>
        </w:rPr>
      </w:pPr>
    </w:p>
    <w:p w:rsidR="00BB302A" w:rsidRDefault="00BB302A" w:rsidP="007738F4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________________Матвеева Н.М.</w:t>
      </w:r>
    </w:p>
    <w:p w:rsidR="00BB302A" w:rsidRPr="00123C39" w:rsidRDefault="00BB302A" w:rsidP="007738F4">
      <w:pPr>
        <w:shd w:val="clear" w:color="auto" w:fill="FFFFFF"/>
        <w:jc w:val="right"/>
        <w:rPr>
          <w:sz w:val="24"/>
          <w:szCs w:val="24"/>
        </w:rPr>
      </w:pPr>
    </w:p>
    <w:p w:rsidR="007738F4" w:rsidRPr="00123C39" w:rsidRDefault="00BB302A" w:rsidP="007738F4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________________Макарова М.А.</w:t>
      </w:r>
    </w:p>
    <w:p w:rsidR="00B77BB0" w:rsidRPr="00C531B1" w:rsidRDefault="00B77BB0" w:rsidP="00F10F5B">
      <w:pPr>
        <w:tabs>
          <w:tab w:val="left" w:pos="1116"/>
        </w:tabs>
        <w:rPr>
          <w:sz w:val="24"/>
          <w:szCs w:val="24"/>
        </w:rPr>
      </w:pPr>
    </w:p>
    <w:sectPr w:rsidR="00B77BB0" w:rsidRPr="00C531B1" w:rsidSect="00485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28" w:rsidRDefault="003F2928">
      <w:r>
        <w:separator/>
      </w:r>
    </w:p>
  </w:endnote>
  <w:endnote w:type="continuationSeparator" w:id="0">
    <w:p w:rsidR="003F2928" w:rsidRDefault="003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461" w:rsidRDefault="00B46461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2448">
      <w:rPr>
        <w:rStyle w:val="a5"/>
        <w:noProof/>
      </w:rPr>
      <w:t>2</w:t>
    </w:r>
    <w:r>
      <w:rPr>
        <w:rStyle w:val="a5"/>
      </w:rPr>
      <w:fldChar w:fldCharType="end"/>
    </w:r>
  </w:p>
  <w:p w:rsidR="00B46461" w:rsidRDefault="00B46461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28" w:rsidRDefault="003F2928">
      <w:r>
        <w:separator/>
      </w:r>
    </w:p>
  </w:footnote>
  <w:footnote w:type="continuationSeparator" w:id="0">
    <w:p w:rsidR="003F2928" w:rsidRDefault="003F2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461" w:rsidRDefault="00B464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61" w:rsidRDefault="00B464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71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106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>
    <w:nsid w:val="1C772618"/>
    <w:multiLevelType w:val="hybridMultilevel"/>
    <w:tmpl w:val="55E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4C35"/>
    <w:multiLevelType w:val="hybridMultilevel"/>
    <w:tmpl w:val="BAA0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F20"/>
    <w:multiLevelType w:val="multilevel"/>
    <w:tmpl w:val="BAEA5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62094D"/>
    <w:multiLevelType w:val="hybridMultilevel"/>
    <w:tmpl w:val="11203C94"/>
    <w:lvl w:ilvl="0" w:tplc="D2D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07F3A"/>
    <w:rsid w:val="00013A1F"/>
    <w:rsid w:val="00017D44"/>
    <w:rsid w:val="00020343"/>
    <w:rsid w:val="0002104D"/>
    <w:rsid w:val="00021288"/>
    <w:rsid w:val="00026C1C"/>
    <w:rsid w:val="000374F5"/>
    <w:rsid w:val="0005239C"/>
    <w:rsid w:val="0005395A"/>
    <w:rsid w:val="000568D5"/>
    <w:rsid w:val="00056978"/>
    <w:rsid w:val="000578F0"/>
    <w:rsid w:val="00060617"/>
    <w:rsid w:val="0006456E"/>
    <w:rsid w:val="00071149"/>
    <w:rsid w:val="000717A2"/>
    <w:rsid w:val="00075147"/>
    <w:rsid w:val="00085381"/>
    <w:rsid w:val="00093ABE"/>
    <w:rsid w:val="000969B9"/>
    <w:rsid w:val="000A079D"/>
    <w:rsid w:val="000A3A3A"/>
    <w:rsid w:val="000B017E"/>
    <w:rsid w:val="000B0B9A"/>
    <w:rsid w:val="000B13F4"/>
    <w:rsid w:val="000B7D11"/>
    <w:rsid w:val="000C1384"/>
    <w:rsid w:val="000D6387"/>
    <w:rsid w:val="000D6E2A"/>
    <w:rsid w:val="000E05C3"/>
    <w:rsid w:val="000E06FD"/>
    <w:rsid w:val="000E1CC4"/>
    <w:rsid w:val="000E6102"/>
    <w:rsid w:val="000E68C4"/>
    <w:rsid w:val="000E7FE1"/>
    <w:rsid w:val="000F1C12"/>
    <w:rsid w:val="000F247F"/>
    <w:rsid w:val="000F4BA0"/>
    <w:rsid w:val="001002BD"/>
    <w:rsid w:val="001027A6"/>
    <w:rsid w:val="00107719"/>
    <w:rsid w:val="00116DA0"/>
    <w:rsid w:val="00121E20"/>
    <w:rsid w:val="00122FB9"/>
    <w:rsid w:val="001318FC"/>
    <w:rsid w:val="001354A8"/>
    <w:rsid w:val="00141402"/>
    <w:rsid w:val="00143AAC"/>
    <w:rsid w:val="0014506E"/>
    <w:rsid w:val="00145A27"/>
    <w:rsid w:val="001500DE"/>
    <w:rsid w:val="00152A56"/>
    <w:rsid w:val="00153B13"/>
    <w:rsid w:val="00155F4D"/>
    <w:rsid w:val="001665A2"/>
    <w:rsid w:val="0017655A"/>
    <w:rsid w:val="001821E2"/>
    <w:rsid w:val="00184042"/>
    <w:rsid w:val="001848C2"/>
    <w:rsid w:val="00184BD2"/>
    <w:rsid w:val="0019167E"/>
    <w:rsid w:val="001967AA"/>
    <w:rsid w:val="001A2DEE"/>
    <w:rsid w:val="001A433F"/>
    <w:rsid w:val="001A55C5"/>
    <w:rsid w:val="001A72AE"/>
    <w:rsid w:val="001A75EA"/>
    <w:rsid w:val="001A7C33"/>
    <w:rsid w:val="001B2CB9"/>
    <w:rsid w:val="001B607E"/>
    <w:rsid w:val="001B7D3B"/>
    <w:rsid w:val="001C18A8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E7C8F"/>
    <w:rsid w:val="001F67CD"/>
    <w:rsid w:val="00213DB0"/>
    <w:rsid w:val="0021505A"/>
    <w:rsid w:val="00220E96"/>
    <w:rsid w:val="002229DB"/>
    <w:rsid w:val="00222C12"/>
    <w:rsid w:val="0022333F"/>
    <w:rsid w:val="00224A50"/>
    <w:rsid w:val="00224D76"/>
    <w:rsid w:val="00231AD6"/>
    <w:rsid w:val="002353EC"/>
    <w:rsid w:val="00235B8B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49D2"/>
    <w:rsid w:val="00287C43"/>
    <w:rsid w:val="00290045"/>
    <w:rsid w:val="002A0899"/>
    <w:rsid w:val="002B0219"/>
    <w:rsid w:val="002B2339"/>
    <w:rsid w:val="002C0137"/>
    <w:rsid w:val="002C2527"/>
    <w:rsid w:val="002D151E"/>
    <w:rsid w:val="002D3866"/>
    <w:rsid w:val="002D76F3"/>
    <w:rsid w:val="002E0BA0"/>
    <w:rsid w:val="002E5F38"/>
    <w:rsid w:val="002E6C8F"/>
    <w:rsid w:val="002E6F78"/>
    <w:rsid w:val="00302448"/>
    <w:rsid w:val="0030286F"/>
    <w:rsid w:val="003044BA"/>
    <w:rsid w:val="003135DD"/>
    <w:rsid w:val="00323C57"/>
    <w:rsid w:val="0032529F"/>
    <w:rsid w:val="00333133"/>
    <w:rsid w:val="003334BC"/>
    <w:rsid w:val="00334643"/>
    <w:rsid w:val="003410B7"/>
    <w:rsid w:val="00342736"/>
    <w:rsid w:val="00346579"/>
    <w:rsid w:val="003479D5"/>
    <w:rsid w:val="00353A82"/>
    <w:rsid w:val="003540EF"/>
    <w:rsid w:val="00360E0D"/>
    <w:rsid w:val="003654B8"/>
    <w:rsid w:val="00366BB6"/>
    <w:rsid w:val="00367E3F"/>
    <w:rsid w:val="0037464C"/>
    <w:rsid w:val="00375371"/>
    <w:rsid w:val="00376E78"/>
    <w:rsid w:val="00383BB0"/>
    <w:rsid w:val="00386FE2"/>
    <w:rsid w:val="0038727F"/>
    <w:rsid w:val="0039067F"/>
    <w:rsid w:val="003921FE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97"/>
    <w:rsid w:val="003D7B32"/>
    <w:rsid w:val="003E3994"/>
    <w:rsid w:val="003E5981"/>
    <w:rsid w:val="003E5C56"/>
    <w:rsid w:val="003E6688"/>
    <w:rsid w:val="003E68B9"/>
    <w:rsid w:val="003F2928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3D3"/>
    <w:rsid w:val="00446E9F"/>
    <w:rsid w:val="00450E2E"/>
    <w:rsid w:val="004511A8"/>
    <w:rsid w:val="00462F38"/>
    <w:rsid w:val="004639BF"/>
    <w:rsid w:val="0046431E"/>
    <w:rsid w:val="00466F5A"/>
    <w:rsid w:val="0046781C"/>
    <w:rsid w:val="004718E7"/>
    <w:rsid w:val="00472947"/>
    <w:rsid w:val="004738D8"/>
    <w:rsid w:val="00473DDC"/>
    <w:rsid w:val="00476DEA"/>
    <w:rsid w:val="004828BF"/>
    <w:rsid w:val="00485F65"/>
    <w:rsid w:val="004945B8"/>
    <w:rsid w:val="00494A86"/>
    <w:rsid w:val="0049582C"/>
    <w:rsid w:val="00497CFF"/>
    <w:rsid w:val="004A15FD"/>
    <w:rsid w:val="004A2664"/>
    <w:rsid w:val="004A6D08"/>
    <w:rsid w:val="004B35A8"/>
    <w:rsid w:val="004B4BE7"/>
    <w:rsid w:val="004C0031"/>
    <w:rsid w:val="004C264E"/>
    <w:rsid w:val="004C3C4B"/>
    <w:rsid w:val="004C66D7"/>
    <w:rsid w:val="004D2468"/>
    <w:rsid w:val="004D252B"/>
    <w:rsid w:val="004E103E"/>
    <w:rsid w:val="004E1307"/>
    <w:rsid w:val="004E3E58"/>
    <w:rsid w:val="004E52D0"/>
    <w:rsid w:val="004F43A7"/>
    <w:rsid w:val="0050009A"/>
    <w:rsid w:val="005062A4"/>
    <w:rsid w:val="00506BF3"/>
    <w:rsid w:val="00510A3A"/>
    <w:rsid w:val="00515147"/>
    <w:rsid w:val="00516E5D"/>
    <w:rsid w:val="00523B6F"/>
    <w:rsid w:val="00524A03"/>
    <w:rsid w:val="00531C07"/>
    <w:rsid w:val="00532D21"/>
    <w:rsid w:val="00536ABA"/>
    <w:rsid w:val="00544672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62A3"/>
    <w:rsid w:val="00580285"/>
    <w:rsid w:val="00583440"/>
    <w:rsid w:val="00593961"/>
    <w:rsid w:val="005959DB"/>
    <w:rsid w:val="00596568"/>
    <w:rsid w:val="005A0843"/>
    <w:rsid w:val="005A1BBA"/>
    <w:rsid w:val="005A2362"/>
    <w:rsid w:val="005A3D2A"/>
    <w:rsid w:val="005A440E"/>
    <w:rsid w:val="005A61EF"/>
    <w:rsid w:val="005B390E"/>
    <w:rsid w:val="005B501C"/>
    <w:rsid w:val="005B6863"/>
    <w:rsid w:val="005B73E3"/>
    <w:rsid w:val="005C04EB"/>
    <w:rsid w:val="005C26DF"/>
    <w:rsid w:val="005C2A49"/>
    <w:rsid w:val="005D1502"/>
    <w:rsid w:val="005E0886"/>
    <w:rsid w:val="005E1F90"/>
    <w:rsid w:val="005E33E2"/>
    <w:rsid w:val="005E431B"/>
    <w:rsid w:val="005E4CBE"/>
    <w:rsid w:val="005E5093"/>
    <w:rsid w:val="005E7550"/>
    <w:rsid w:val="005F06C0"/>
    <w:rsid w:val="005F1564"/>
    <w:rsid w:val="005F2427"/>
    <w:rsid w:val="006005CA"/>
    <w:rsid w:val="00614C7E"/>
    <w:rsid w:val="00614F2F"/>
    <w:rsid w:val="00616C64"/>
    <w:rsid w:val="00620EEE"/>
    <w:rsid w:val="006218DA"/>
    <w:rsid w:val="00621A78"/>
    <w:rsid w:val="0062429E"/>
    <w:rsid w:val="0062436E"/>
    <w:rsid w:val="00625F64"/>
    <w:rsid w:val="0063207F"/>
    <w:rsid w:val="006335AC"/>
    <w:rsid w:val="00640FFA"/>
    <w:rsid w:val="00653B5A"/>
    <w:rsid w:val="00660E0B"/>
    <w:rsid w:val="006637B6"/>
    <w:rsid w:val="00665193"/>
    <w:rsid w:val="00667911"/>
    <w:rsid w:val="00674568"/>
    <w:rsid w:val="00675312"/>
    <w:rsid w:val="00682056"/>
    <w:rsid w:val="006903E8"/>
    <w:rsid w:val="0069606F"/>
    <w:rsid w:val="006A0E73"/>
    <w:rsid w:val="006A55AD"/>
    <w:rsid w:val="006C366B"/>
    <w:rsid w:val="006C46A4"/>
    <w:rsid w:val="006D1813"/>
    <w:rsid w:val="006D6442"/>
    <w:rsid w:val="006E2DC4"/>
    <w:rsid w:val="006E4F90"/>
    <w:rsid w:val="006E65F1"/>
    <w:rsid w:val="006F5FDF"/>
    <w:rsid w:val="006F61DF"/>
    <w:rsid w:val="00704AEC"/>
    <w:rsid w:val="0070523F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F08"/>
    <w:rsid w:val="00767909"/>
    <w:rsid w:val="007738F4"/>
    <w:rsid w:val="007752D5"/>
    <w:rsid w:val="00783A70"/>
    <w:rsid w:val="00784B23"/>
    <w:rsid w:val="007925E5"/>
    <w:rsid w:val="00794026"/>
    <w:rsid w:val="0079409D"/>
    <w:rsid w:val="007A0CBE"/>
    <w:rsid w:val="007A102A"/>
    <w:rsid w:val="007A2313"/>
    <w:rsid w:val="007A5876"/>
    <w:rsid w:val="007A66DB"/>
    <w:rsid w:val="007A6E22"/>
    <w:rsid w:val="007B0AB9"/>
    <w:rsid w:val="007B65DA"/>
    <w:rsid w:val="007C0FE2"/>
    <w:rsid w:val="007C4D2C"/>
    <w:rsid w:val="007D31D0"/>
    <w:rsid w:val="007E2C44"/>
    <w:rsid w:val="007E34BB"/>
    <w:rsid w:val="007E740E"/>
    <w:rsid w:val="007F15FF"/>
    <w:rsid w:val="007F2F9D"/>
    <w:rsid w:val="007F323B"/>
    <w:rsid w:val="007F6EE0"/>
    <w:rsid w:val="008007D9"/>
    <w:rsid w:val="00802B98"/>
    <w:rsid w:val="0080301E"/>
    <w:rsid w:val="00804F32"/>
    <w:rsid w:val="0080676D"/>
    <w:rsid w:val="0080685C"/>
    <w:rsid w:val="0081199D"/>
    <w:rsid w:val="00815559"/>
    <w:rsid w:val="00816002"/>
    <w:rsid w:val="00817A3C"/>
    <w:rsid w:val="00822D10"/>
    <w:rsid w:val="00823157"/>
    <w:rsid w:val="00823F85"/>
    <w:rsid w:val="00841498"/>
    <w:rsid w:val="00843871"/>
    <w:rsid w:val="008551A4"/>
    <w:rsid w:val="00861846"/>
    <w:rsid w:val="008652F3"/>
    <w:rsid w:val="008668A0"/>
    <w:rsid w:val="00866925"/>
    <w:rsid w:val="00870A78"/>
    <w:rsid w:val="00872FCF"/>
    <w:rsid w:val="008771FE"/>
    <w:rsid w:val="008800C5"/>
    <w:rsid w:val="00884EEE"/>
    <w:rsid w:val="008873BC"/>
    <w:rsid w:val="0089312D"/>
    <w:rsid w:val="00893638"/>
    <w:rsid w:val="00895D2C"/>
    <w:rsid w:val="00895F9A"/>
    <w:rsid w:val="008A0430"/>
    <w:rsid w:val="008A1051"/>
    <w:rsid w:val="008A213F"/>
    <w:rsid w:val="008A55A1"/>
    <w:rsid w:val="008B12D5"/>
    <w:rsid w:val="008B2EDA"/>
    <w:rsid w:val="008B3158"/>
    <w:rsid w:val="008B40EF"/>
    <w:rsid w:val="008B4D07"/>
    <w:rsid w:val="008B7280"/>
    <w:rsid w:val="008B7DA2"/>
    <w:rsid w:val="008C04D4"/>
    <w:rsid w:val="008C0EC5"/>
    <w:rsid w:val="008C0ED6"/>
    <w:rsid w:val="008C2F75"/>
    <w:rsid w:val="008C455C"/>
    <w:rsid w:val="008C77A1"/>
    <w:rsid w:val="008D1932"/>
    <w:rsid w:val="008D1D06"/>
    <w:rsid w:val="008D20D5"/>
    <w:rsid w:val="008D738D"/>
    <w:rsid w:val="008E0BF9"/>
    <w:rsid w:val="008E465C"/>
    <w:rsid w:val="008E59A7"/>
    <w:rsid w:val="008F0790"/>
    <w:rsid w:val="008F2AFE"/>
    <w:rsid w:val="0090093D"/>
    <w:rsid w:val="0090253F"/>
    <w:rsid w:val="00903A88"/>
    <w:rsid w:val="009110D9"/>
    <w:rsid w:val="00922E85"/>
    <w:rsid w:val="00923510"/>
    <w:rsid w:val="00924081"/>
    <w:rsid w:val="00926F2B"/>
    <w:rsid w:val="00941DC7"/>
    <w:rsid w:val="009422FD"/>
    <w:rsid w:val="00942300"/>
    <w:rsid w:val="0094345E"/>
    <w:rsid w:val="009501D2"/>
    <w:rsid w:val="00953429"/>
    <w:rsid w:val="00955967"/>
    <w:rsid w:val="00965332"/>
    <w:rsid w:val="00965554"/>
    <w:rsid w:val="009701C8"/>
    <w:rsid w:val="009722E8"/>
    <w:rsid w:val="009726D1"/>
    <w:rsid w:val="0098257A"/>
    <w:rsid w:val="00983B99"/>
    <w:rsid w:val="00983BE0"/>
    <w:rsid w:val="009840E0"/>
    <w:rsid w:val="00984A8D"/>
    <w:rsid w:val="00990858"/>
    <w:rsid w:val="00993CE2"/>
    <w:rsid w:val="009951B1"/>
    <w:rsid w:val="009A3EB3"/>
    <w:rsid w:val="009A6D88"/>
    <w:rsid w:val="009B5D42"/>
    <w:rsid w:val="009C0C4E"/>
    <w:rsid w:val="009C0F67"/>
    <w:rsid w:val="009C2D30"/>
    <w:rsid w:val="009C78EC"/>
    <w:rsid w:val="009D0197"/>
    <w:rsid w:val="009D6670"/>
    <w:rsid w:val="009D70AA"/>
    <w:rsid w:val="009E0301"/>
    <w:rsid w:val="009E2C0A"/>
    <w:rsid w:val="009E2D6E"/>
    <w:rsid w:val="009E5001"/>
    <w:rsid w:val="009E7409"/>
    <w:rsid w:val="009E7E69"/>
    <w:rsid w:val="009F2004"/>
    <w:rsid w:val="009F539D"/>
    <w:rsid w:val="009F7105"/>
    <w:rsid w:val="009F7B1B"/>
    <w:rsid w:val="00A151C9"/>
    <w:rsid w:val="00A154D7"/>
    <w:rsid w:val="00A27E43"/>
    <w:rsid w:val="00A3472E"/>
    <w:rsid w:val="00A408FB"/>
    <w:rsid w:val="00A4678A"/>
    <w:rsid w:val="00A47345"/>
    <w:rsid w:val="00A51BA2"/>
    <w:rsid w:val="00A55948"/>
    <w:rsid w:val="00A56121"/>
    <w:rsid w:val="00A70556"/>
    <w:rsid w:val="00A70B59"/>
    <w:rsid w:val="00A71D9A"/>
    <w:rsid w:val="00A77DB7"/>
    <w:rsid w:val="00A857B0"/>
    <w:rsid w:val="00A91BB7"/>
    <w:rsid w:val="00A95547"/>
    <w:rsid w:val="00A95D09"/>
    <w:rsid w:val="00A97A24"/>
    <w:rsid w:val="00AA48DD"/>
    <w:rsid w:val="00AA4FE2"/>
    <w:rsid w:val="00AA6D1E"/>
    <w:rsid w:val="00AB6AD9"/>
    <w:rsid w:val="00AB757B"/>
    <w:rsid w:val="00AC0701"/>
    <w:rsid w:val="00AC46AB"/>
    <w:rsid w:val="00AC7ADB"/>
    <w:rsid w:val="00AD087A"/>
    <w:rsid w:val="00AD66F8"/>
    <w:rsid w:val="00AD7EC7"/>
    <w:rsid w:val="00AE0B98"/>
    <w:rsid w:val="00AE1867"/>
    <w:rsid w:val="00AE18BF"/>
    <w:rsid w:val="00AE2CAE"/>
    <w:rsid w:val="00AE687A"/>
    <w:rsid w:val="00AF4482"/>
    <w:rsid w:val="00B02702"/>
    <w:rsid w:val="00B0279F"/>
    <w:rsid w:val="00B02B44"/>
    <w:rsid w:val="00B071C4"/>
    <w:rsid w:val="00B11ABC"/>
    <w:rsid w:val="00B12D45"/>
    <w:rsid w:val="00B17084"/>
    <w:rsid w:val="00B175C6"/>
    <w:rsid w:val="00B2120A"/>
    <w:rsid w:val="00B22ABB"/>
    <w:rsid w:val="00B233B0"/>
    <w:rsid w:val="00B2433D"/>
    <w:rsid w:val="00B34CAF"/>
    <w:rsid w:val="00B37B14"/>
    <w:rsid w:val="00B40C64"/>
    <w:rsid w:val="00B42B3D"/>
    <w:rsid w:val="00B46461"/>
    <w:rsid w:val="00B51B0F"/>
    <w:rsid w:val="00B53590"/>
    <w:rsid w:val="00B53C5A"/>
    <w:rsid w:val="00B643EB"/>
    <w:rsid w:val="00B742A9"/>
    <w:rsid w:val="00B74CA8"/>
    <w:rsid w:val="00B760C9"/>
    <w:rsid w:val="00B77171"/>
    <w:rsid w:val="00B77BB0"/>
    <w:rsid w:val="00B80C86"/>
    <w:rsid w:val="00B81D4A"/>
    <w:rsid w:val="00B9058E"/>
    <w:rsid w:val="00B94362"/>
    <w:rsid w:val="00B94C2E"/>
    <w:rsid w:val="00B95460"/>
    <w:rsid w:val="00BA0A57"/>
    <w:rsid w:val="00BA107A"/>
    <w:rsid w:val="00BA1628"/>
    <w:rsid w:val="00BA280E"/>
    <w:rsid w:val="00BB14FD"/>
    <w:rsid w:val="00BB232E"/>
    <w:rsid w:val="00BB302A"/>
    <w:rsid w:val="00BC1076"/>
    <w:rsid w:val="00BC4E7E"/>
    <w:rsid w:val="00BC69BA"/>
    <w:rsid w:val="00BD347B"/>
    <w:rsid w:val="00BD7F84"/>
    <w:rsid w:val="00BE210B"/>
    <w:rsid w:val="00BE7C71"/>
    <w:rsid w:val="00BF0E59"/>
    <w:rsid w:val="00BF1D96"/>
    <w:rsid w:val="00BF409C"/>
    <w:rsid w:val="00C0039A"/>
    <w:rsid w:val="00C009D2"/>
    <w:rsid w:val="00C02028"/>
    <w:rsid w:val="00C02E11"/>
    <w:rsid w:val="00C11057"/>
    <w:rsid w:val="00C166A1"/>
    <w:rsid w:val="00C16AC8"/>
    <w:rsid w:val="00C175DB"/>
    <w:rsid w:val="00C20750"/>
    <w:rsid w:val="00C20D49"/>
    <w:rsid w:val="00C2263F"/>
    <w:rsid w:val="00C24E00"/>
    <w:rsid w:val="00C300BE"/>
    <w:rsid w:val="00C342A8"/>
    <w:rsid w:val="00C45869"/>
    <w:rsid w:val="00C4679F"/>
    <w:rsid w:val="00C51FEE"/>
    <w:rsid w:val="00C531B1"/>
    <w:rsid w:val="00C556A4"/>
    <w:rsid w:val="00C56520"/>
    <w:rsid w:val="00C56F66"/>
    <w:rsid w:val="00C570EE"/>
    <w:rsid w:val="00C6065B"/>
    <w:rsid w:val="00C7692B"/>
    <w:rsid w:val="00C94E61"/>
    <w:rsid w:val="00C95C3D"/>
    <w:rsid w:val="00CA360B"/>
    <w:rsid w:val="00CA4929"/>
    <w:rsid w:val="00CA5AA0"/>
    <w:rsid w:val="00CA741A"/>
    <w:rsid w:val="00CB303C"/>
    <w:rsid w:val="00CB3671"/>
    <w:rsid w:val="00CB48E1"/>
    <w:rsid w:val="00CB6FCD"/>
    <w:rsid w:val="00CB79C3"/>
    <w:rsid w:val="00CB7F88"/>
    <w:rsid w:val="00CC1D3A"/>
    <w:rsid w:val="00CC46C7"/>
    <w:rsid w:val="00CC6D24"/>
    <w:rsid w:val="00CD2DA0"/>
    <w:rsid w:val="00CD6988"/>
    <w:rsid w:val="00CD7CA2"/>
    <w:rsid w:val="00CE2698"/>
    <w:rsid w:val="00CE34C5"/>
    <w:rsid w:val="00CF0966"/>
    <w:rsid w:val="00CF0982"/>
    <w:rsid w:val="00CF23A7"/>
    <w:rsid w:val="00CF4185"/>
    <w:rsid w:val="00CF420E"/>
    <w:rsid w:val="00CF70D2"/>
    <w:rsid w:val="00D00B22"/>
    <w:rsid w:val="00D00DEA"/>
    <w:rsid w:val="00D014E1"/>
    <w:rsid w:val="00D072E5"/>
    <w:rsid w:val="00D13800"/>
    <w:rsid w:val="00D232B4"/>
    <w:rsid w:val="00D2631F"/>
    <w:rsid w:val="00D26DDC"/>
    <w:rsid w:val="00D30037"/>
    <w:rsid w:val="00D3007F"/>
    <w:rsid w:val="00D332DB"/>
    <w:rsid w:val="00D37B62"/>
    <w:rsid w:val="00D417B1"/>
    <w:rsid w:val="00D45D18"/>
    <w:rsid w:val="00D4675E"/>
    <w:rsid w:val="00D5230D"/>
    <w:rsid w:val="00D55D84"/>
    <w:rsid w:val="00D61C92"/>
    <w:rsid w:val="00D63851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58D3"/>
    <w:rsid w:val="00DA63F4"/>
    <w:rsid w:val="00DB10F4"/>
    <w:rsid w:val="00DB2FA5"/>
    <w:rsid w:val="00DB4C1D"/>
    <w:rsid w:val="00DB5E53"/>
    <w:rsid w:val="00DD366E"/>
    <w:rsid w:val="00DE54E9"/>
    <w:rsid w:val="00DF605B"/>
    <w:rsid w:val="00E00026"/>
    <w:rsid w:val="00E043E2"/>
    <w:rsid w:val="00E058AF"/>
    <w:rsid w:val="00E05BF8"/>
    <w:rsid w:val="00E05CFE"/>
    <w:rsid w:val="00E13EA7"/>
    <w:rsid w:val="00E2094F"/>
    <w:rsid w:val="00E20BA7"/>
    <w:rsid w:val="00E212F4"/>
    <w:rsid w:val="00E220F2"/>
    <w:rsid w:val="00E263E9"/>
    <w:rsid w:val="00E337E6"/>
    <w:rsid w:val="00E36AD9"/>
    <w:rsid w:val="00E465E5"/>
    <w:rsid w:val="00E46A71"/>
    <w:rsid w:val="00E50EFF"/>
    <w:rsid w:val="00E53927"/>
    <w:rsid w:val="00E566B9"/>
    <w:rsid w:val="00E63291"/>
    <w:rsid w:val="00E66257"/>
    <w:rsid w:val="00E7437D"/>
    <w:rsid w:val="00E759B4"/>
    <w:rsid w:val="00E81492"/>
    <w:rsid w:val="00E83A8B"/>
    <w:rsid w:val="00E86C6C"/>
    <w:rsid w:val="00E97D8C"/>
    <w:rsid w:val="00EA46EF"/>
    <w:rsid w:val="00EB261C"/>
    <w:rsid w:val="00EB2DAD"/>
    <w:rsid w:val="00EB7CCF"/>
    <w:rsid w:val="00EC2764"/>
    <w:rsid w:val="00EC71C8"/>
    <w:rsid w:val="00EC7C1F"/>
    <w:rsid w:val="00ED4F34"/>
    <w:rsid w:val="00EE7AB7"/>
    <w:rsid w:val="00EF0802"/>
    <w:rsid w:val="00EF3862"/>
    <w:rsid w:val="00EF3CE4"/>
    <w:rsid w:val="00EF6E4E"/>
    <w:rsid w:val="00F00B26"/>
    <w:rsid w:val="00F0307D"/>
    <w:rsid w:val="00F036D4"/>
    <w:rsid w:val="00F03A3E"/>
    <w:rsid w:val="00F10F5B"/>
    <w:rsid w:val="00F11A60"/>
    <w:rsid w:val="00F1363E"/>
    <w:rsid w:val="00F3009E"/>
    <w:rsid w:val="00F3541F"/>
    <w:rsid w:val="00F57A24"/>
    <w:rsid w:val="00F60AA4"/>
    <w:rsid w:val="00F65946"/>
    <w:rsid w:val="00F66DEF"/>
    <w:rsid w:val="00F6730A"/>
    <w:rsid w:val="00F74013"/>
    <w:rsid w:val="00F74E15"/>
    <w:rsid w:val="00F76B3C"/>
    <w:rsid w:val="00F80282"/>
    <w:rsid w:val="00F807F6"/>
    <w:rsid w:val="00F821A4"/>
    <w:rsid w:val="00F82713"/>
    <w:rsid w:val="00F8290B"/>
    <w:rsid w:val="00F869A1"/>
    <w:rsid w:val="00F86D50"/>
    <w:rsid w:val="00F900D3"/>
    <w:rsid w:val="00F92FC8"/>
    <w:rsid w:val="00FA2268"/>
    <w:rsid w:val="00FA2FB0"/>
    <w:rsid w:val="00FA3166"/>
    <w:rsid w:val="00FA3878"/>
    <w:rsid w:val="00FA40CE"/>
    <w:rsid w:val="00FB1377"/>
    <w:rsid w:val="00FB40FD"/>
    <w:rsid w:val="00FC3D5E"/>
    <w:rsid w:val="00FD0330"/>
    <w:rsid w:val="00FD371A"/>
    <w:rsid w:val="00FD3902"/>
    <w:rsid w:val="00FD6318"/>
    <w:rsid w:val="00FE2FE6"/>
    <w:rsid w:val="00FE4DEF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7177-115A-41EB-B30E-2355FAC3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4128</CharactersWithSpaces>
  <SharedDoc>false</SharedDoc>
  <HLinks>
    <vt:vector size="6" baseType="variant">
      <vt:variant>
        <vt:i4>7274604</vt:i4>
      </vt:variant>
      <vt:variant>
        <vt:i4>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Чебыкина Елена Анатольевна</cp:lastModifiedBy>
  <cp:revision>30</cp:revision>
  <cp:lastPrinted>2010-12-16T07:47:00Z</cp:lastPrinted>
  <dcterms:created xsi:type="dcterms:W3CDTF">2019-07-02T07:22:00Z</dcterms:created>
  <dcterms:modified xsi:type="dcterms:W3CDTF">2023-02-20T07:40:00Z</dcterms:modified>
</cp:coreProperties>
</file>